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00D36" w14:textId="77777777" w:rsidR="00936E76" w:rsidRPr="006F56DC" w:rsidRDefault="00E57BDD" w:rsidP="00E57BDD">
      <w:pPr>
        <w:tabs>
          <w:tab w:val="left" w:pos="2865"/>
          <w:tab w:val="right" w:pos="9214"/>
        </w:tabs>
        <w:autoSpaceDE w:val="0"/>
        <w:autoSpaceDN w:val="0"/>
        <w:adjustRightInd w:val="0"/>
        <w:ind w:left="360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</w:p>
    <w:p w14:paraId="5047A5A9" w14:textId="77777777" w:rsidR="00936E76" w:rsidRPr="00033EE5" w:rsidRDefault="00936E76" w:rsidP="00936E76">
      <w:pPr>
        <w:spacing w:before="240"/>
        <w:jc w:val="center"/>
        <w:rPr>
          <w:rFonts w:ascii="Segoe UI" w:hAnsi="Segoe UI" w:cs="Segoe UI"/>
          <w:b/>
          <w:bCs/>
          <w:sz w:val="40"/>
          <w:szCs w:val="40"/>
        </w:rPr>
      </w:pPr>
      <w:r w:rsidRPr="00033EE5">
        <w:rPr>
          <w:rFonts w:ascii="Segoe UI" w:hAnsi="Segoe UI" w:cs="Segoe UI"/>
          <w:b/>
          <w:bCs/>
          <w:sz w:val="40"/>
          <w:szCs w:val="40"/>
        </w:rPr>
        <w:t>Č</w:t>
      </w:r>
      <w:r w:rsidR="00A77040" w:rsidRPr="00033EE5">
        <w:rPr>
          <w:rFonts w:ascii="Segoe UI" w:hAnsi="Segoe UI" w:cs="Segoe UI"/>
          <w:b/>
          <w:bCs/>
          <w:sz w:val="40"/>
          <w:szCs w:val="40"/>
        </w:rPr>
        <w:t>estné prohlášení dodavatele</w:t>
      </w:r>
      <w:r w:rsidR="00E44EAE" w:rsidRPr="00033EE5">
        <w:rPr>
          <w:rFonts w:ascii="Segoe UI" w:hAnsi="Segoe UI" w:cs="Segoe UI"/>
          <w:b/>
          <w:bCs/>
          <w:sz w:val="40"/>
          <w:szCs w:val="40"/>
        </w:rPr>
        <w:t xml:space="preserve"> </w:t>
      </w:r>
    </w:p>
    <w:p w14:paraId="67AB2473" w14:textId="77777777" w:rsidR="00936E76" w:rsidRPr="004B6D86" w:rsidRDefault="00936E76" w:rsidP="004B6D86">
      <w:pPr>
        <w:pStyle w:val="Zkladntext"/>
        <w:spacing w:line="240" w:lineRule="atLeast"/>
        <w:jc w:val="center"/>
        <w:rPr>
          <w:rFonts w:ascii="Segoe UI" w:hAnsi="Segoe UI" w:cs="Segoe UI"/>
          <w:b/>
          <w:bCs/>
          <w:sz w:val="22"/>
          <w:szCs w:val="22"/>
        </w:rPr>
      </w:pPr>
      <w:r w:rsidRPr="004B6D86">
        <w:rPr>
          <w:rFonts w:ascii="Segoe UI" w:hAnsi="Segoe UI" w:cs="Segoe UI"/>
          <w:b/>
          <w:bCs/>
          <w:sz w:val="22"/>
          <w:szCs w:val="22"/>
        </w:rPr>
        <w:t xml:space="preserve">o </w:t>
      </w:r>
      <w:r w:rsidR="00947646" w:rsidRPr="004B6D86">
        <w:rPr>
          <w:rFonts w:ascii="Segoe UI" w:hAnsi="Segoe UI" w:cs="Segoe UI"/>
          <w:b/>
          <w:bCs/>
          <w:sz w:val="22"/>
          <w:szCs w:val="22"/>
        </w:rPr>
        <w:t>prokázání základní způsobilosti</w:t>
      </w:r>
      <w:r w:rsidRPr="004B6D86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947646" w:rsidRPr="004B6D86">
        <w:rPr>
          <w:rFonts w:ascii="Segoe UI" w:hAnsi="Segoe UI" w:cs="Segoe UI"/>
          <w:b/>
          <w:bCs/>
          <w:sz w:val="22"/>
          <w:szCs w:val="22"/>
        </w:rPr>
        <w:t xml:space="preserve">ve smyslu ustanovení </w:t>
      </w:r>
      <w:r w:rsidRPr="004B6D86">
        <w:rPr>
          <w:rFonts w:ascii="Segoe UI" w:hAnsi="Segoe UI" w:cs="Segoe UI"/>
          <w:b/>
          <w:bCs/>
          <w:sz w:val="22"/>
          <w:szCs w:val="22"/>
        </w:rPr>
        <w:t xml:space="preserve">§ </w:t>
      </w:r>
      <w:r w:rsidR="00947646" w:rsidRPr="004B6D86">
        <w:rPr>
          <w:rFonts w:ascii="Segoe UI" w:hAnsi="Segoe UI" w:cs="Segoe UI"/>
          <w:b/>
          <w:bCs/>
          <w:sz w:val="22"/>
          <w:szCs w:val="22"/>
        </w:rPr>
        <w:t xml:space="preserve">74 </w:t>
      </w:r>
      <w:r w:rsidRPr="004B6D86">
        <w:rPr>
          <w:rFonts w:ascii="Segoe UI" w:hAnsi="Segoe UI" w:cs="Segoe UI"/>
          <w:b/>
          <w:bCs/>
          <w:sz w:val="22"/>
          <w:szCs w:val="22"/>
        </w:rPr>
        <w:t xml:space="preserve">zákona č. </w:t>
      </w:r>
      <w:r w:rsidR="00947646" w:rsidRPr="004B6D86">
        <w:rPr>
          <w:rFonts w:ascii="Segoe UI" w:hAnsi="Segoe UI" w:cs="Segoe UI"/>
          <w:b/>
          <w:bCs/>
          <w:sz w:val="22"/>
          <w:szCs w:val="22"/>
        </w:rPr>
        <w:t>134</w:t>
      </w:r>
      <w:r w:rsidRPr="004B6D86">
        <w:rPr>
          <w:rFonts w:ascii="Segoe UI" w:hAnsi="Segoe UI" w:cs="Segoe UI"/>
          <w:b/>
          <w:bCs/>
          <w:sz w:val="22"/>
          <w:szCs w:val="22"/>
        </w:rPr>
        <w:t>/</w:t>
      </w:r>
      <w:r w:rsidR="00947646" w:rsidRPr="004B6D86">
        <w:rPr>
          <w:rFonts w:ascii="Segoe UI" w:hAnsi="Segoe UI" w:cs="Segoe UI"/>
          <w:b/>
          <w:bCs/>
          <w:sz w:val="22"/>
          <w:szCs w:val="22"/>
        </w:rPr>
        <w:t xml:space="preserve">2016 </w:t>
      </w:r>
      <w:r w:rsidRPr="004B6D86">
        <w:rPr>
          <w:rFonts w:ascii="Segoe UI" w:hAnsi="Segoe UI" w:cs="Segoe UI"/>
          <w:b/>
          <w:bCs/>
          <w:sz w:val="22"/>
          <w:szCs w:val="22"/>
        </w:rPr>
        <w:t xml:space="preserve">Sb., </w:t>
      </w:r>
      <w:r w:rsidR="00947646" w:rsidRPr="004B6D86">
        <w:rPr>
          <w:rFonts w:ascii="Segoe UI" w:hAnsi="Segoe UI" w:cs="Segoe UI"/>
          <w:b/>
          <w:bCs/>
          <w:sz w:val="22"/>
          <w:szCs w:val="22"/>
        </w:rPr>
        <w:br/>
      </w:r>
      <w:r w:rsidRPr="004B6D86">
        <w:rPr>
          <w:rFonts w:ascii="Segoe UI" w:hAnsi="Segoe UI" w:cs="Segoe UI"/>
          <w:b/>
          <w:bCs/>
          <w:sz w:val="22"/>
          <w:szCs w:val="22"/>
        </w:rPr>
        <w:t xml:space="preserve">o </w:t>
      </w:r>
      <w:r w:rsidR="00947646" w:rsidRPr="004B6D86">
        <w:rPr>
          <w:rFonts w:ascii="Segoe UI" w:hAnsi="Segoe UI" w:cs="Segoe UI"/>
          <w:b/>
          <w:bCs/>
          <w:sz w:val="22"/>
          <w:szCs w:val="22"/>
        </w:rPr>
        <w:t xml:space="preserve">zadávání </w:t>
      </w:r>
      <w:r w:rsidRPr="004B6D86">
        <w:rPr>
          <w:rFonts w:ascii="Segoe UI" w:hAnsi="Segoe UI" w:cs="Segoe UI"/>
          <w:b/>
          <w:bCs/>
          <w:sz w:val="22"/>
          <w:szCs w:val="22"/>
        </w:rPr>
        <w:t>veřejných zakáz</w:t>
      </w:r>
      <w:r w:rsidR="00947646" w:rsidRPr="004B6D86">
        <w:rPr>
          <w:rFonts w:ascii="Segoe UI" w:hAnsi="Segoe UI" w:cs="Segoe UI"/>
          <w:b/>
          <w:bCs/>
          <w:sz w:val="22"/>
          <w:szCs w:val="22"/>
        </w:rPr>
        <w:t>e</w:t>
      </w:r>
      <w:r w:rsidRPr="004B6D86">
        <w:rPr>
          <w:rFonts w:ascii="Segoe UI" w:hAnsi="Segoe UI" w:cs="Segoe UI"/>
          <w:b/>
          <w:bCs/>
          <w:sz w:val="22"/>
          <w:szCs w:val="22"/>
        </w:rPr>
        <w:t>k</w:t>
      </w:r>
    </w:p>
    <w:p w14:paraId="2BA24ABC" w14:textId="77777777" w:rsidR="00537C3C" w:rsidRPr="00033EE5" w:rsidRDefault="00537C3C" w:rsidP="00A77040">
      <w:pPr>
        <w:pStyle w:val="Bezmezer"/>
        <w:keepNext/>
        <w:spacing w:after="120"/>
        <w:ind w:right="284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0C19EAE9" w14:textId="77777777" w:rsidR="00A77040" w:rsidRPr="00033EE5" w:rsidRDefault="00A77040" w:rsidP="00AD7803">
      <w:pPr>
        <w:pStyle w:val="Bezmezer"/>
        <w:keepNext/>
        <w:spacing w:after="120"/>
        <w:ind w:left="142" w:right="284"/>
        <w:jc w:val="center"/>
        <w:rPr>
          <w:rFonts w:ascii="Segoe UI" w:hAnsi="Segoe UI" w:cs="Segoe UI"/>
          <w:b/>
          <w:sz w:val="22"/>
          <w:szCs w:val="22"/>
          <w:u w:val="single"/>
        </w:rPr>
      </w:pPr>
      <w:r w:rsidRPr="00033EE5">
        <w:rPr>
          <w:rFonts w:ascii="Segoe UI" w:hAnsi="Segoe UI" w:cs="Segoe UI"/>
          <w:b/>
          <w:sz w:val="22"/>
          <w:szCs w:val="22"/>
          <w:u w:val="single"/>
        </w:rPr>
        <w:t>Informace o zadávacím řízení:</w:t>
      </w:r>
    </w:p>
    <w:tbl>
      <w:tblPr>
        <w:tblW w:w="9095" w:type="dxa"/>
        <w:tblInd w:w="47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F21CAE" w:rsidRPr="00033EE5" w14:paraId="42EAB3C9" w14:textId="77777777" w:rsidTr="00354C2A">
        <w:trPr>
          <w:trHeight w:val="330"/>
        </w:trPr>
        <w:tc>
          <w:tcPr>
            <w:tcW w:w="3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955B39A" w14:textId="77777777" w:rsidR="00F21CAE" w:rsidRPr="00033EE5" w:rsidRDefault="00F21CAE" w:rsidP="00354C2A">
            <w:pPr>
              <w:ind w:left="95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033EE5">
              <w:rPr>
                <w:rFonts w:ascii="Segoe UI" w:hAnsi="Segoe UI" w:cs="Segoe UI"/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noWrap/>
            <w:vAlign w:val="center"/>
          </w:tcPr>
          <w:p w14:paraId="47D7F54F" w14:textId="77777777" w:rsidR="00F21CAE" w:rsidRPr="00033EE5" w:rsidRDefault="00F21CAE" w:rsidP="00354C2A">
            <w:pPr>
              <w:ind w:left="95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033EE5">
              <w:rPr>
                <w:rFonts w:ascii="Segoe UI" w:hAnsi="Segoe UI" w:cs="Segoe UI"/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F21CAE" w:rsidRPr="00033EE5" w14:paraId="2F25E961" w14:textId="77777777" w:rsidTr="00354C2A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10008ED" w14:textId="77777777" w:rsidR="00F21CAE" w:rsidRPr="00033EE5" w:rsidRDefault="00F21CAE" w:rsidP="00354C2A">
            <w:pPr>
              <w:ind w:left="95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033EE5">
              <w:rPr>
                <w:rFonts w:ascii="Segoe UI" w:hAnsi="Segoe UI" w:cs="Segoe UI"/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center"/>
          </w:tcPr>
          <w:p w14:paraId="39633CF2" w14:textId="77777777" w:rsidR="00F21CAE" w:rsidRPr="00033EE5" w:rsidRDefault="00F21CAE" w:rsidP="00354C2A">
            <w:pPr>
              <w:ind w:left="95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033EE5">
              <w:rPr>
                <w:rFonts w:ascii="Segoe UI" w:hAnsi="Segoe UI" w:cs="Segoe UI"/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F21CAE" w:rsidRPr="00033EE5" w14:paraId="061F035C" w14:textId="77777777" w:rsidTr="00354C2A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C77036E" w14:textId="77777777" w:rsidR="00F21CAE" w:rsidRPr="00033EE5" w:rsidRDefault="00F21CAE" w:rsidP="00354C2A">
            <w:pPr>
              <w:ind w:left="95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033EE5">
              <w:rPr>
                <w:rFonts w:ascii="Segoe UI" w:hAnsi="Segoe UI" w:cs="Segoe UI"/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center"/>
          </w:tcPr>
          <w:p w14:paraId="5CCB80F4" w14:textId="77777777" w:rsidR="00F21CAE" w:rsidRPr="00033EE5" w:rsidRDefault="00F21CAE" w:rsidP="00354C2A">
            <w:pPr>
              <w:ind w:left="95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033EE5">
              <w:rPr>
                <w:rFonts w:ascii="Segoe UI" w:hAnsi="Segoe UI" w:cs="Segoe UI"/>
                <w:color w:val="000000"/>
                <w:sz w:val="22"/>
                <w:szCs w:val="22"/>
              </w:rPr>
              <w:t>61974757</w:t>
            </w:r>
          </w:p>
        </w:tc>
      </w:tr>
      <w:tr w:rsidR="00F21CAE" w:rsidRPr="00033EE5" w14:paraId="6A50EB65" w14:textId="77777777" w:rsidTr="00354C2A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ED0976B" w14:textId="77777777" w:rsidR="00F21CAE" w:rsidRPr="00033EE5" w:rsidRDefault="00F21CAE" w:rsidP="00354C2A">
            <w:pPr>
              <w:spacing w:after="120"/>
              <w:ind w:left="95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033EE5">
              <w:rPr>
                <w:rFonts w:ascii="Segoe UI" w:hAnsi="Segoe UI" w:cs="Segoe UI"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center"/>
          </w:tcPr>
          <w:p w14:paraId="534DCA26" w14:textId="77777777" w:rsidR="00F21CAE" w:rsidRPr="00033EE5" w:rsidRDefault="00F21CAE" w:rsidP="00CC3E13">
            <w:pPr>
              <w:ind w:left="95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033EE5">
              <w:rPr>
                <w:rFonts w:ascii="Segoe UI" w:hAnsi="Segoe UI" w:cs="Segoe UI"/>
                <w:b/>
                <w:sz w:val="22"/>
                <w:szCs w:val="22"/>
              </w:rPr>
              <w:t xml:space="preserve">„Dodávka </w:t>
            </w:r>
            <w:r w:rsidR="00CC3E13" w:rsidRPr="00033EE5">
              <w:rPr>
                <w:rFonts w:ascii="Segoe UI" w:hAnsi="Segoe UI" w:cs="Segoe UI"/>
                <w:b/>
                <w:sz w:val="22"/>
                <w:szCs w:val="22"/>
              </w:rPr>
              <w:t>24</w:t>
            </w:r>
            <w:r w:rsidR="00033EE5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Pr="00033EE5">
              <w:rPr>
                <w:rFonts w:ascii="Segoe UI" w:hAnsi="Segoe UI" w:cs="Segoe UI"/>
                <w:b/>
                <w:sz w:val="22"/>
                <w:szCs w:val="22"/>
              </w:rPr>
              <w:t xml:space="preserve">ks nových </w:t>
            </w:r>
            <w:proofErr w:type="spellStart"/>
            <w:r w:rsidR="008300EE" w:rsidRPr="00033EE5">
              <w:rPr>
                <w:rFonts w:ascii="Segoe UI" w:hAnsi="Segoe UI" w:cs="Segoe UI"/>
                <w:b/>
                <w:sz w:val="22"/>
                <w:szCs w:val="22"/>
              </w:rPr>
              <w:t>jednočlánkových</w:t>
            </w:r>
            <w:proofErr w:type="spellEnd"/>
            <w:r w:rsidR="008300EE" w:rsidRPr="00033EE5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proofErr w:type="spellStart"/>
            <w:r w:rsidR="008300EE" w:rsidRPr="00033EE5">
              <w:rPr>
                <w:rFonts w:ascii="Segoe UI" w:hAnsi="Segoe UI" w:cs="Segoe UI"/>
                <w:b/>
                <w:sz w:val="22"/>
                <w:szCs w:val="22"/>
              </w:rPr>
              <w:t>elektrobusů</w:t>
            </w:r>
            <w:proofErr w:type="spellEnd"/>
            <w:r w:rsidR="00C32994" w:rsidRPr="00033EE5">
              <w:rPr>
                <w:rFonts w:ascii="Segoe UI" w:hAnsi="Segoe UI" w:cs="Segoe UI"/>
                <w:b/>
                <w:sz w:val="22"/>
                <w:szCs w:val="22"/>
              </w:rPr>
              <w:t xml:space="preserve"> a 2 ks nabíjecích stanic</w:t>
            </w:r>
            <w:r w:rsidRPr="00033EE5">
              <w:rPr>
                <w:rFonts w:ascii="Segoe UI" w:hAnsi="Segoe UI" w:cs="Segoe UI"/>
                <w:b/>
                <w:sz w:val="22"/>
                <w:szCs w:val="22"/>
              </w:rPr>
              <w:t>“</w:t>
            </w:r>
          </w:p>
        </w:tc>
      </w:tr>
      <w:tr w:rsidR="00F21CAE" w:rsidRPr="00033EE5" w14:paraId="5B7861BD" w14:textId="77777777" w:rsidTr="00354C2A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D63687E" w14:textId="77777777" w:rsidR="00F21CAE" w:rsidRPr="00033EE5" w:rsidRDefault="00F21CAE" w:rsidP="00354C2A">
            <w:pPr>
              <w:ind w:left="95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033EE5">
              <w:rPr>
                <w:rFonts w:ascii="Segoe UI" w:hAnsi="Segoe UI" w:cs="Segoe UI"/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center"/>
          </w:tcPr>
          <w:p w14:paraId="29AC8BB5" w14:textId="77777777" w:rsidR="00F21CAE" w:rsidRPr="00033EE5" w:rsidRDefault="00974229" w:rsidP="00354C2A">
            <w:pPr>
              <w:ind w:left="95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033EE5">
              <w:rPr>
                <w:rFonts w:ascii="Segoe UI" w:hAnsi="Segoe UI" w:cs="Segoe UI"/>
                <w:b/>
                <w:sz w:val="22"/>
                <w:szCs w:val="22"/>
              </w:rPr>
              <w:t>NR-40-20-OŘ-Ja-IROP</w:t>
            </w:r>
          </w:p>
        </w:tc>
      </w:tr>
      <w:tr w:rsidR="00F21CAE" w:rsidRPr="00033EE5" w14:paraId="551AC8B9" w14:textId="77777777" w:rsidTr="00354C2A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noWrap/>
            <w:vAlign w:val="bottom"/>
          </w:tcPr>
          <w:p w14:paraId="344A7856" w14:textId="77777777" w:rsidR="00F21CAE" w:rsidRPr="00033EE5" w:rsidRDefault="00F21CAE" w:rsidP="00354C2A">
            <w:pPr>
              <w:spacing w:after="120"/>
              <w:ind w:left="95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033EE5">
              <w:rPr>
                <w:rFonts w:ascii="Segoe UI" w:hAnsi="Segoe UI" w:cs="Segoe UI"/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14:paraId="27F74B91" w14:textId="77777777" w:rsidR="00F21CAE" w:rsidRPr="00033EE5" w:rsidRDefault="00F21CAE" w:rsidP="00354C2A">
            <w:pPr>
              <w:ind w:left="95"/>
              <w:jc w:val="both"/>
              <w:rPr>
                <w:rFonts w:ascii="Segoe UI" w:hAnsi="Segoe UI" w:cs="Segoe UI"/>
                <w:noProof/>
                <w:color w:val="000000"/>
                <w:sz w:val="22"/>
                <w:szCs w:val="22"/>
              </w:rPr>
            </w:pPr>
            <w:r w:rsidRPr="00033EE5">
              <w:rPr>
                <w:rFonts w:ascii="Segoe UI" w:hAnsi="Segoe UI" w:cs="Segoe UI"/>
                <w:noProof/>
                <w:sz w:val="22"/>
                <w:szCs w:val="22"/>
              </w:rPr>
              <w:t>Otevřené podle zákona č. 134/2016 Sb., o zadávání veřejných zakázek</w:t>
            </w:r>
          </w:p>
        </w:tc>
      </w:tr>
    </w:tbl>
    <w:p w14:paraId="7F93533F" w14:textId="77777777" w:rsidR="00936E76" w:rsidRPr="00033EE5" w:rsidRDefault="00936E76" w:rsidP="00936E76">
      <w:pPr>
        <w:pStyle w:val="dkanormln"/>
        <w:spacing w:before="120"/>
        <w:jc w:val="center"/>
        <w:rPr>
          <w:rFonts w:ascii="Segoe UI" w:hAnsi="Segoe UI" w:cs="Segoe UI"/>
          <w:kern w:val="0"/>
          <w:sz w:val="22"/>
          <w:szCs w:val="22"/>
        </w:rPr>
      </w:pPr>
    </w:p>
    <w:p w14:paraId="51ED8342" w14:textId="77777777" w:rsidR="00936E76" w:rsidRPr="00033EE5" w:rsidRDefault="00936E76" w:rsidP="002E357B">
      <w:pPr>
        <w:pStyle w:val="dkanormln"/>
        <w:rPr>
          <w:rFonts w:ascii="Segoe UI" w:hAnsi="Segoe UI" w:cs="Segoe UI"/>
          <w:kern w:val="0"/>
          <w:sz w:val="22"/>
          <w:szCs w:val="22"/>
        </w:rPr>
      </w:pPr>
      <w:r w:rsidRPr="00033EE5">
        <w:rPr>
          <w:rFonts w:ascii="Segoe UI" w:hAnsi="Segoe UI" w:cs="Segoe UI"/>
          <w:kern w:val="0"/>
          <w:sz w:val="22"/>
          <w:szCs w:val="22"/>
        </w:rPr>
        <w:t>Já (my) níže podepsaný(í) čestně prohlašuji(</w:t>
      </w:r>
      <w:proofErr w:type="spellStart"/>
      <w:r w:rsidRPr="00033EE5">
        <w:rPr>
          <w:rFonts w:ascii="Segoe UI" w:hAnsi="Segoe UI" w:cs="Segoe UI"/>
          <w:kern w:val="0"/>
          <w:sz w:val="22"/>
          <w:szCs w:val="22"/>
        </w:rPr>
        <w:t>eme</w:t>
      </w:r>
      <w:proofErr w:type="spellEnd"/>
      <w:r w:rsidRPr="00033EE5">
        <w:rPr>
          <w:rFonts w:ascii="Segoe UI" w:hAnsi="Segoe UI" w:cs="Segoe UI"/>
          <w:kern w:val="0"/>
          <w:sz w:val="22"/>
          <w:szCs w:val="22"/>
        </w:rPr>
        <w:t xml:space="preserve">), že dodavatel </w:t>
      </w:r>
      <w:r w:rsidR="00B46C40" w:rsidRPr="00033EE5">
        <w:rPr>
          <w:rFonts w:ascii="Segoe UI" w:hAnsi="Segoe UI" w:cs="Segoe UI"/>
          <w:b/>
          <w:noProof/>
          <w:sz w:val="22"/>
          <w:szCs w:val="22"/>
          <w:highlight w:val="yellow"/>
        </w:rPr>
        <w:t>[●]</w:t>
      </w:r>
      <w:r w:rsidRPr="00033EE5">
        <w:rPr>
          <w:rFonts w:ascii="Segoe UI" w:hAnsi="Segoe UI" w:cs="Segoe UI"/>
          <w:kern w:val="0"/>
          <w:sz w:val="22"/>
          <w:szCs w:val="22"/>
        </w:rPr>
        <w:t xml:space="preserve"> splňuje </w:t>
      </w:r>
      <w:r w:rsidR="00947646" w:rsidRPr="00033EE5">
        <w:rPr>
          <w:rFonts w:ascii="Segoe UI" w:hAnsi="Segoe UI" w:cs="Segoe UI"/>
          <w:kern w:val="0"/>
          <w:sz w:val="22"/>
          <w:szCs w:val="22"/>
        </w:rPr>
        <w:t xml:space="preserve">podmínky </w:t>
      </w:r>
      <w:r w:rsidRPr="00033EE5">
        <w:rPr>
          <w:rFonts w:ascii="Segoe UI" w:hAnsi="Segoe UI" w:cs="Segoe UI"/>
          <w:kern w:val="0"/>
          <w:sz w:val="22"/>
          <w:szCs w:val="22"/>
        </w:rPr>
        <w:t xml:space="preserve">základní </w:t>
      </w:r>
      <w:r w:rsidR="00B46C40" w:rsidRPr="00033EE5">
        <w:rPr>
          <w:rFonts w:ascii="Segoe UI" w:hAnsi="Segoe UI" w:cs="Segoe UI"/>
          <w:kern w:val="0"/>
          <w:sz w:val="22"/>
          <w:szCs w:val="22"/>
        </w:rPr>
        <w:t>způsobilost</w:t>
      </w:r>
      <w:r w:rsidR="00947646" w:rsidRPr="00033EE5">
        <w:rPr>
          <w:rFonts w:ascii="Segoe UI" w:hAnsi="Segoe UI" w:cs="Segoe UI"/>
          <w:kern w:val="0"/>
          <w:sz w:val="22"/>
          <w:szCs w:val="22"/>
        </w:rPr>
        <w:t xml:space="preserve">i ve smyslu </w:t>
      </w:r>
      <w:r w:rsidR="00B46C40" w:rsidRPr="00033EE5">
        <w:rPr>
          <w:rFonts w:ascii="Segoe UI" w:hAnsi="Segoe UI" w:cs="Segoe UI"/>
          <w:kern w:val="0"/>
          <w:sz w:val="22"/>
          <w:szCs w:val="22"/>
        </w:rPr>
        <w:t>ustanovení § 74</w:t>
      </w:r>
      <w:r w:rsidR="002E357B" w:rsidRPr="00033EE5">
        <w:rPr>
          <w:rFonts w:ascii="Segoe UI" w:hAnsi="Segoe UI" w:cs="Segoe UI"/>
          <w:kern w:val="0"/>
          <w:sz w:val="22"/>
          <w:szCs w:val="22"/>
        </w:rPr>
        <w:t xml:space="preserve"> zákona č. </w:t>
      </w:r>
      <w:r w:rsidR="00B46C40" w:rsidRPr="00033EE5">
        <w:rPr>
          <w:rFonts w:ascii="Segoe UI" w:hAnsi="Segoe UI" w:cs="Segoe UI"/>
          <w:kern w:val="0"/>
          <w:sz w:val="22"/>
          <w:szCs w:val="22"/>
        </w:rPr>
        <w:t>134</w:t>
      </w:r>
      <w:r w:rsidR="002E357B" w:rsidRPr="00033EE5">
        <w:rPr>
          <w:rFonts w:ascii="Segoe UI" w:hAnsi="Segoe UI" w:cs="Segoe UI"/>
          <w:kern w:val="0"/>
          <w:sz w:val="22"/>
          <w:szCs w:val="22"/>
        </w:rPr>
        <w:t>/20</w:t>
      </w:r>
      <w:r w:rsidR="00B46C40" w:rsidRPr="00033EE5">
        <w:rPr>
          <w:rFonts w:ascii="Segoe UI" w:hAnsi="Segoe UI" w:cs="Segoe UI"/>
          <w:kern w:val="0"/>
          <w:sz w:val="22"/>
          <w:szCs w:val="22"/>
        </w:rPr>
        <w:t>1</w:t>
      </w:r>
      <w:r w:rsidR="002E357B" w:rsidRPr="00033EE5">
        <w:rPr>
          <w:rFonts w:ascii="Segoe UI" w:hAnsi="Segoe UI" w:cs="Segoe UI"/>
          <w:kern w:val="0"/>
          <w:sz w:val="22"/>
          <w:szCs w:val="22"/>
        </w:rPr>
        <w:t>6 Sb.</w:t>
      </w:r>
      <w:r w:rsidRPr="00033EE5">
        <w:rPr>
          <w:rFonts w:ascii="Segoe UI" w:hAnsi="Segoe UI" w:cs="Segoe UI"/>
          <w:kern w:val="0"/>
          <w:sz w:val="22"/>
          <w:szCs w:val="22"/>
        </w:rPr>
        <w:t xml:space="preserve">, o </w:t>
      </w:r>
      <w:r w:rsidR="00B46C40" w:rsidRPr="00033EE5">
        <w:rPr>
          <w:rFonts w:ascii="Segoe UI" w:hAnsi="Segoe UI" w:cs="Segoe UI"/>
          <w:kern w:val="0"/>
          <w:sz w:val="22"/>
          <w:szCs w:val="22"/>
        </w:rPr>
        <w:t xml:space="preserve">zadávání </w:t>
      </w:r>
      <w:r w:rsidR="002E357B" w:rsidRPr="00033EE5">
        <w:rPr>
          <w:rFonts w:ascii="Segoe UI" w:hAnsi="Segoe UI" w:cs="Segoe UI"/>
          <w:kern w:val="0"/>
          <w:sz w:val="22"/>
          <w:szCs w:val="22"/>
        </w:rPr>
        <w:t>veřejných zakáz</w:t>
      </w:r>
      <w:r w:rsidR="00B46C40" w:rsidRPr="00033EE5">
        <w:rPr>
          <w:rFonts w:ascii="Segoe UI" w:hAnsi="Segoe UI" w:cs="Segoe UI"/>
          <w:kern w:val="0"/>
          <w:sz w:val="22"/>
          <w:szCs w:val="22"/>
        </w:rPr>
        <w:t>e</w:t>
      </w:r>
      <w:r w:rsidRPr="00033EE5">
        <w:rPr>
          <w:rFonts w:ascii="Segoe UI" w:hAnsi="Segoe UI" w:cs="Segoe UI"/>
          <w:kern w:val="0"/>
          <w:sz w:val="22"/>
          <w:szCs w:val="22"/>
        </w:rPr>
        <w:t>k</w:t>
      </w:r>
      <w:r w:rsidR="002E357B" w:rsidRPr="00033EE5">
        <w:rPr>
          <w:rFonts w:ascii="Segoe UI" w:hAnsi="Segoe UI" w:cs="Segoe UI"/>
          <w:kern w:val="0"/>
          <w:sz w:val="22"/>
          <w:szCs w:val="22"/>
        </w:rPr>
        <w:t xml:space="preserve"> (dále jen „zákon“)</w:t>
      </w:r>
      <w:r w:rsidR="00947646" w:rsidRPr="00033EE5">
        <w:rPr>
          <w:rFonts w:ascii="Segoe UI" w:hAnsi="Segoe UI" w:cs="Segoe UI"/>
          <w:kern w:val="0"/>
          <w:sz w:val="22"/>
          <w:szCs w:val="22"/>
        </w:rPr>
        <w:t>,</w:t>
      </w:r>
      <w:r w:rsidRPr="00033EE5">
        <w:rPr>
          <w:rFonts w:ascii="Segoe UI" w:hAnsi="Segoe UI" w:cs="Segoe UI"/>
          <w:kern w:val="0"/>
          <w:sz w:val="22"/>
          <w:szCs w:val="22"/>
        </w:rPr>
        <w:t xml:space="preserve"> a to v</w:t>
      </w:r>
      <w:r w:rsidR="00B46C40" w:rsidRPr="00033EE5">
        <w:rPr>
          <w:rFonts w:ascii="Segoe UI" w:hAnsi="Segoe UI" w:cs="Segoe UI"/>
          <w:kern w:val="0"/>
          <w:sz w:val="22"/>
          <w:szCs w:val="22"/>
        </w:rPr>
        <w:t> níže uvedeném</w:t>
      </w:r>
      <w:r w:rsidRPr="00033EE5">
        <w:rPr>
          <w:rFonts w:ascii="Segoe UI" w:hAnsi="Segoe UI" w:cs="Segoe UI"/>
          <w:kern w:val="0"/>
          <w:sz w:val="22"/>
          <w:szCs w:val="22"/>
        </w:rPr>
        <w:t xml:space="preserve"> rozsahu: </w:t>
      </w:r>
    </w:p>
    <w:p w14:paraId="1FD1600F" w14:textId="77777777" w:rsidR="00304CFC" w:rsidRPr="00033EE5" w:rsidRDefault="00947646" w:rsidP="00A524F7">
      <w:pPr>
        <w:numPr>
          <w:ilvl w:val="0"/>
          <w:numId w:val="15"/>
        </w:numPr>
        <w:spacing w:before="120"/>
        <w:jc w:val="both"/>
        <w:rPr>
          <w:rFonts w:ascii="Segoe UI" w:hAnsi="Segoe UI" w:cs="Segoe UI"/>
          <w:sz w:val="22"/>
          <w:szCs w:val="22"/>
        </w:rPr>
      </w:pPr>
      <w:r w:rsidRPr="00033EE5">
        <w:rPr>
          <w:rFonts w:ascii="Segoe UI" w:hAnsi="Segoe UI" w:cs="Segoe UI"/>
          <w:sz w:val="22"/>
          <w:szCs w:val="22"/>
        </w:rPr>
        <w:t>Dodavatel nemá v České republice</w:t>
      </w:r>
      <w:r w:rsidR="009C4FE4" w:rsidRPr="00033EE5">
        <w:rPr>
          <w:rFonts w:ascii="Segoe UI" w:hAnsi="Segoe UI" w:cs="Segoe UI"/>
          <w:sz w:val="22"/>
          <w:szCs w:val="22"/>
        </w:rPr>
        <w:t>,</w:t>
      </w:r>
      <w:r w:rsidRPr="00033EE5">
        <w:rPr>
          <w:rFonts w:ascii="Segoe UI" w:hAnsi="Segoe UI" w:cs="Segoe UI"/>
          <w:sz w:val="22"/>
          <w:szCs w:val="22"/>
        </w:rPr>
        <w:t xml:space="preserve"> </w:t>
      </w:r>
      <w:r w:rsidR="003B15A8" w:rsidRPr="00033EE5">
        <w:rPr>
          <w:rFonts w:ascii="Segoe UI" w:hAnsi="Segoe UI" w:cs="Segoe UI"/>
          <w:sz w:val="22"/>
          <w:szCs w:val="22"/>
        </w:rPr>
        <w:t>popř. ani</w:t>
      </w:r>
      <w:r w:rsidRPr="00033EE5">
        <w:rPr>
          <w:rFonts w:ascii="Segoe UI" w:hAnsi="Segoe UI" w:cs="Segoe UI"/>
          <w:sz w:val="22"/>
          <w:szCs w:val="22"/>
        </w:rPr>
        <w:t xml:space="preserve"> v zemi svého sídla ve vztahu ke spotřební dani v evidenci daní zachycen splatný daňový nedoplatek</w:t>
      </w:r>
      <w:r w:rsidRPr="00033EE5" w:rsidDel="00B46C40">
        <w:rPr>
          <w:rFonts w:ascii="Segoe UI" w:hAnsi="Segoe UI" w:cs="Segoe UI"/>
          <w:sz w:val="22"/>
          <w:szCs w:val="22"/>
        </w:rPr>
        <w:t xml:space="preserve"> </w:t>
      </w:r>
      <w:r w:rsidRPr="00033EE5">
        <w:rPr>
          <w:rFonts w:ascii="Segoe UI" w:hAnsi="Segoe UI" w:cs="Segoe UI"/>
          <w:sz w:val="22"/>
          <w:szCs w:val="22"/>
        </w:rPr>
        <w:t>(§ 74 odst. 1 písm. b) zákona);</w:t>
      </w:r>
    </w:p>
    <w:p w14:paraId="3E5ED433" w14:textId="77777777" w:rsidR="00947646" w:rsidRPr="00033EE5" w:rsidRDefault="00947646" w:rsidP="00A524F7">
      <w:pPr>
        <w:numPr>
          <w:ilvl w:val="0"/>
          <w:numId w:val="15"/>
        </w:numPr>
        <w:spacing w:before="120"/>
        <w:jc w:val="both"/>
        <w:rPr>
          <w:rFonts w:ascii="Segoe UI" w:hAnsi="Segoe UI" w:cs="Segoe UI"/>
          <w:sz w:val="22"/>
          <w:szCs w:val="22"/>
        </w:rPr>
      </w:pPr>
      <w:r w:rsidRPr="00033EE5">
        <w:rPr>
          <w:rFonts w:ascii="Segoe UI" w:hAnsi="Segoe UI" w:cs="Segoe UI"/>
          <w:sz w:val="22"/>
          <w:szCs w:val="22"/>
        </w:rPr>
        <w:t>Dodavatel nemá v České republice</w:t>
      </w:r>
      <w:r w:rsidR="009C4FE4" w:rsidRPr="00033EE5">
        <w:rPr>
          <w:rFonts w:ascii="Segoe UI" w:hAnsi="Segoe UI" w:cs="Segoe UI"/>
          <w:sz w:val="22"/>
          <w:szCs w:val="22"/>
        </w:rPr>
        <w:t>,</w:t>
      </w:r>
      <w:r w:rsidRPr="00033EE5">
        <w:rPr>
          <w:rFonts w:ascii="Segoe UI" w:hAnsi="Segoe UI" w:cs="Segoe UI"/>
          <w:sz w:val="22"/>
          <w:szCs w:val="22"/>
        </w:rPr>
        <w:t xml:space="preserve"> </w:t>
      </w:r>
      <w:r w:rsidR="003B15A8" w:rsidRPr="00033EE5">
        <w:rPr>
          <w:rFonts w:ascii="Segoe UI" w:hAnsi="Segoe UI" w:cs="Segoe UI"/>
          <w:sz w:val="22"/>
          <w:szCs w:val="22"/>
        </w:rPr>
        <w:t>popř. ani</w:t>
      </w:r>
      <w:r w:rsidRPr="00033EE5">
        <w:rPr>
          <w:rFonts w:ascii="Segoe UI" w:hAnsi="Segoe UI" w:cs="Segoe UI"/>
          <w:sz w:val="22"/>
          <w:szCs w:val="22"/>
        </w:rPr>
        <w:t xml:space="preserve"> v zemi svého sídla splatný nedoplatek na pojistném nebo na penále na veřejné zdravotní pojištění (§ 74 odst. 1 písm. c) zákona);</w:t>
      </w:r>
    </w:p>
    <w:p w14:paraId="56FF7D92" w14:textId="77777777" w:rsidR="00947646" w:rsidRPr="00033EE5" w:rsidRDefault="00947646" w:rsidP="00A524F7">
      <w:pPr>
        <w:numPr>
          <w:ilvl w:val="0"/>
          <w:numId w:val="15"/>
        </w:numPr>
        <w:spacing w:before="120"/>
        <w:jc w:val="both"/>
        <w:rPr>
          <w:rFonts w:ascii="Segoe UI" w:hAnsi="Segoe UI" w:cs="Segoe UI"/>
          <w:sz w:val="22"/>
          <w:szCs w:val="22"/>
        </w:rPr>
      </w:pPr>
      <w:r w:rsidRPr="00033EE5">
        <w:rPr>
          <w:rFonts w:ascii="Segoe UI" w:hAnsi="Segoe UI" w:cs="Segoe UI"/>
          <w:sz w:val="22"/>
          <w:szCs w:val="22"/>
        </w:rPr>
        <w:t xml:space="preserve">Dodavatel </w:t>
      </w:r>
      <w:r w:rsidR="004A6F4A" w:rsidRPr="00033EE5">
        <w:rPr>
          <w:rFonts w:ascii="Segoe UI" w:hAnsi="Segoe UI" w:cs="Segoe U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 (§ 74 odst. 1 písm. e) zákona).</w:t>
      </w:r>
      <w:r w:rsidR="004A6F4A" w:rsidRPr="00033EE5">
        <w:rPr>
          <w:rFonts w:ascii="Segoe UI" w:hAnsi="Segoe UI" w:cs="Segoe UI"/>
          <w:sz w:val="22"/>
          <w:szCs w:val="22"/>
          <w:vertAlign w:val="superscript"/>
        </w:rPr>
        <w:t xml:space="preserve"> *</w:t>
      </w:r>
    </w:p>
    <w:p w14:paraId="22812A19" w14:textId="77777777" w:rsidR="00936E76" w:rsidRPr="00033EE5" w:rsidRDefault="00936E76" w:rsidP="00936E76">
      <w:pPr>
        <w:ind w:left="360"/>
        <w:rPr>
          <w:rFonts w:ascii="Segoe UI" w:hAnsi="Segoe UI" w:cs="Segoe UI"/>
          <w:sz w:val="22"/>
          <w:szCs w:val="22"/>
        </w:rPr>
      </w:pPr>
    </w:p>
    <w:p w14:paraId="5038D5AD" w14:textId="77777777" w:rsidR="004061C1" w:rsidRPr="00033EE5" w:rsidRDefault="004061C1" w:rsidP="00936E76">
      <w:pPr>
        <w:rPr>
          <w:rFonts w:ascii="Segoe UI" w:hAnsi="Segoe UI" w:cs="Segoe UI"/>
          <w:sz w:val="22"/>
          <w:szCs w:val="22"/>
        </w:rPr>
      </w:pPr>
    </w:p>
    <w:p w14:paraId="2F6A2A76" w14:textId="77777777" w:rsidR="003A6F63" w:rsidRPr="00033EE5" w:rsidRDefault="003A6F63" w:rsidP="004A6F4A">
      <w:pPr>
        <w:rPr>
          <w:rFonts w:ascii="Segoe UI" w:hAnsi="Segoe UI" w:cs="Segoe UI"/>
          <w:sz w:val="22"/>
          <w:szCs w:val="22"/>
        </w:rPr>
      </w:pPr>
    </w:p>
    <w:sectPr w:rsidR="003A6F63" w:rsidRPr="00033EE5" w:rsidSect="00E57BDD">
      <w:footerReference w:type="default" r:id="rId7"/>
      <w:headerReference w:type="first" r:id="rId8"/>
      <w:footerReference w:type="first" r:id="rId9"/>
      <w:pgSz w:w="11906" w:h="16838"/>
      <w:pgMar w:top="3261" w:right="1274" w:bottom="993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F4D87" w14:textId="77777777" w:rsidR="004B54D5" w:rsidRDefault="004B54D5">
      <w:r>
        <w:separator/>
      </w:r>
    </w:p>
  </w:endnote>
  <w:endnote w:type="continuationSeparator" w:id="0">
    <w:p w14:paraId="1FF8AE27" w14:textId="77777777" w:rsidR="004B54D5" w:rsidRDefault="004B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B866A" w14:textId="77777777" w:rsidR="0095556E" w:rsidRDefault="00847ED5">
    <w:pPr>
      <w:pStyle w:val="Zpat"/>
      <w:jc w:val="center"/>
    </w:pPr>
    <w:r>
      <w:fldChar w:fldCharType="begin"/>
    </w:r>
    <w:r w:rsidR="006B060C">
      <w:instrText xml:space="preserve"> PAGE   \* MERGEFORMAT </w:instrText>
    </w:r>
    <w:r>
      <w:fldChar w:fldCharType="separate"/>
    </w:r>
    <w:r w:rsidR="00033EE5">
      <w:rPr>
        <w:noProof/>
      </w:rPr>
      <w:t>2</w:t>
    </w:r>
    <w:r>
      <w:rPr>
        <w:noProof/>
      </w:rPr>
      <w:fldChar w:fldCharType="end"/>
    </w:r>
  </w:p>
  <w:p w14:paraId="56107091" w14:textId="77777777" w:rsidR="0095556E" w:rsidRDefault="009555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2D150" w14:textId="77777777" w:rsidR="00D65942" w:rsidRDefault="004A6F4A" w:rsidP="004A6F4A">
    <w:pPr>
      <w:pStyle w:val="Zpat"/>
      <w:jc w:val="both"/>
    </w:pPr>
    <w:r w:rsidRPr="004A6F4A">
      <w:rPr>
        <w:sz w:val="18"/>
      </w:rPr>
      <w:t>* Dodavatel</w:t>
    </w:r>
    <w:r w:rsidR="00EA44B6">
      <w:rPr>
        <w:sz w:val="18"/>
      </w:rPr>
      <w:t>, který je zapsán v obchodním rejstříku,</w:t>
    </w:r>
    <w:r w:rsidRPr="004A6F4A">
      <w:rPr>
        <w:sz w:val="18"/>
      </w:rPr>
      <w:t xml:space="preserve"> vypustí předmětné prohlášení a namísto toho v souladu s ustanovením § 75 odst. 1 písm. f) zákona doloží výpis z obchodního rejs</w:t>
    </w:r>
    <w:r w:rsidR="00373DDF">
      <w:rPr>
        <w:sz w:val="18"/>
      </w:rPr>
      <w:t>tř</w:t>
    </w:r>
    <w:r w:rsidRPr="004A6F4A">
      <w:rPr>
        <w:sz w:val="18"/>
      </w:rPr>
      <w:t>íku, ze kterého bude vyplývat prokázání základní způsobilosti dle ustanovení § 74 odst. 1 písm. e) zákona.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50D33" w14:textId="77777777" w:rsidR="004B54D5" w:rsidRDefault="004B54D5">
      <w:r>
        <w:separator/>
      </w:r>
    </w:p>
  </w:footnote>
  <w:footnote w:type="continuationSeparator" w:id="0">
    <w:p w14:paraId="7C3F061B" w14:textId="77777777" w:rsidR="004B54D5" w:rsidRDefault="004B5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716AD" w14:textId="77777777" w:rsidR="00E57BDD" w:rsidRPr="00087469" w:rsidRDefault="000733A1" w:rsidP="000733A1">
    <w:pPr>
      <w:pStyle w:val="Zhlav"/>
      <w:tabs>
        <w:tab w:val="clear" w:pos="4536"/>
      </w:tabs>
      <w:rPr>
        <w:rFonts w:ascii="Calibri" w:hAnsi="Calibri" w:cs="Calibri"/>
        <w:i/>
        <w:sz w:val="22"/>
        <w:szCs w:val="22"/>
      </w:rPr>
    </w:pPr>
    <w:r>
      <w:rPr>
        <w:rFonts w:ascii="Garamond" w:hAnsi="Garamond"/>
        <w:i/>
        <w:szCs w:val="22"/>
      </w:rPr>
      <w:t xml:space="preserve">    </w:t>
    </w:r>
    <w:r w:rsidR="00E57BDD" w:rsidRPr="00087469">
      <w:rPr>
        <w:rFonts w:ascii="Calibri" w:hAnsi="Calibri" w:cs="Calibri"/>
        <w:i/>
        <w:sz w:val="22"/>
        <w:szCs w:val="22"/>
      </w:rPr>
      <w:t xml:space="preserve">Příloha č. 3 zadávací dokumentace – Čestné prohlášení </w:t>
    </w:r>
    <w:r w:rsidR="00226147">
      <w:rPr>
        <w:rFonts w:ascii="Calibri" w:hAnsi="Calibri" w:cs="Calibri"/>
        <w:i/>
        <w:sz w:val="22"/>
        <w:szCs w:val="22"/>
      </w:rPr>
      <w:t>(vzor)</w:t>
    </w:r>
    <w:r w:rsidR="00226147" w:rsidRPr="00087469">
      <w:rPr>
        <w:rFonts w:ascii="Calibri" w:hAnsi="Calibri" w:cs="Calibri"/>
        <w:i/>
        <w:sz w:val="22"/>
        <w:szCs w:val="22"/>
      </w:rPr>
      <w:t xml:space="preserve"> </w:t>
    </w:r>
  </w:p>
  <w:p w14:paraId="3CADD82B" w14:textId="77777777" w:rsidR="000733A1" w:rsidRPr="00087469" w:rsidRDefault="00921D4F" w:rsidP="000733A1">
    <w:pPr>
      <w:pStyle w:val="Zhlav"/>
      <w:tabs>
        <w:tab w:val="clear" w:pos="4536"/>
      </w:tabs>
      <w:rPr>
        <w:rFonts w:ascii="Calibri" w:hAnsi="Calibri" w:cs="Calibri"/>
        <w:i/>
        <w:sz w:val="22"/>
        <w:szCs w:val="22"/>
      </w:rPr>
    </w:pPr>
    <w:r>
      <w:rPr>
        <w:noProof/>
      </w:rPr>
      <w:pict w14:anchorId="28CD1C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51" type="#_x0000_t75" alt="A5_LOGO10mm_top_text1.png" style="position:absolute;margin-left:312.95pt;margin-top:61pt;width:147.75pt;height:44.7pt;z-index:251658240;visibility:visible;mso-position-horizontal-relative:margin;mso-position-vertical-relative:page">
          <v:imagedata r:id="rId1" o:title="A5_LOGO10mm_top_text1"/>
          <w10:wrap type="square" anchorx="margin" anchory="page"/>
        </v:shape>
      </w:pict>
    </w:r>
    <w:r>
      <w:rPr>
        <w:noProof/>
      </w:rPr>
      <w:pict w14:anchorId="5FD21A06">
        <v:shape id="Obrázek 6" o:spid="_x0000_s2050" type="#_x0000_t75" alt="A4_LOGO14mm_top_logo.png" style="position:absolute;margin-left:-16.15pt;margin-top:61pt;width:147.5pt;height:40.05pt;z-index:251657216;visibility:visible;mso-position-horizontal-relative:margin;mso-position-vertical-relative:page">
          <v:imagedata r:id="rId2" o:title="A4_LOGO14mm_top_logo"/>
          <w10:wrap type="square" anchorx="margin" anchory="page"/>
        </v:shape>
      </w:pict>
    </w:r>
    <w:r w:rsidR="000733A1" w:rsidRPr="00087469">
      <w:rPr>
        <w:rFonts w:ascii="Calibri" w:hAnsi="Calibri" w:cs="Calibri"/>
        <w:i/>
        <w:sz w:val="22"/>
        <w:szCs w:val="22"/>
      </w:rPr>
      <w:t xml:space="preserve">                                                  </w:t>
    </w:r>
  </w:p>
  <w:p w14:paraId="744AC3FB" w14:textId="77777777" w:rsidR="00E57BDD" w:rsidRDefault="00E57BDD" w:rsidP="000733A1">
    <w:pPr>
      <w:pStyle w:val="Zhlav"/>
      <w:tabs>
        <w:tab w:val="clear" w:pos="4536"/>
      </w:tabs>
      <w:rPr>
        <w:rFonts w:ascii="Garamond" w:hAnsi="Garamond"/>
        <w:i/>
        <w:szCs w:val="22"/>
      </w:rPr>
    </w:pPr>
  </w:p>
  <w:p w14:paraId="734D76A2" w14:textId="77777777" w:rsidR="00E57BDD" w:rsidRDefault="00E57BDD" w:rsidP="000733A1">
    <w:pPr>
      <w:pStyle w:val="Zhlav"/>
      <w:tabs>
        <w:tab w:val="clear" w:pos="4536"/>
      </w:tabs>
      <w:rPr>
        <w:rFonts w:ascii="Garamond" w:hAnsi="Garamond"/>
        <w:i/>
        <w:szCs w:val="22"/>
      </w:rPr>
    </w:pPr>
  </w:p>
  <w:p w14:paraId="7DCD07D4" w14:textId="77777777" w:rsidR="000733A1" w:rsidRDefault="000733A1" w:rsidP="000733A1">
    <w:pPr>
      <w:pStyle w:val="Zhlav"/>
    </w:pPr>
  </w:p>
  <w:p w14:paraId="3DB24E45" w14:textId="77777777" w:rsidR="00E57BDD" w:rsidRDefault="00E57BDD" w:rsidP="000733A1">
    <w:pPr>
      <w:pStyle w:val="Zhlav"/>
    </w:pPr>
  </w:p>
  <w:p w14:paraId="7C718973" w14:textId="77777777" w:rsidR="001A530A" w:rsidRPr="00BE2B46" w:rsidRDefault="00A750CA" w:rsidP="00E57BDD">
    <w:pPr>
      <w:pStyle w:val="Zhlav"/>
      <w:jc w:val="center"/>
    </w:pPr>
    <w:r>
      <w:rPr>
        <w:noProof/>
        <w:color w:val="1F497D"/>
      </w:rPr>
      <w:fldChar w:fldCharType="begin"/>
    </w:r>
    <w:r>
      <w:rPr>
        <w:noProof/>
        <w:color w:val="1F497D"/>
      </w:rPr>
      <w:instrText xml:space="preserve"> INCLUDEPICTURE  "cid:image002.jpg@01D1DE94.814A6EC0" \* MERGEFORMATINET </w:instrText>
    </w:r>
    <w:r>
      <w:rPr>
        <w:noProof/>
        <w:color w:val="1F497D"/>
      </w:rPr>
      <w:fldChar w:fldCharType="separate"/>
    </w:r>
    <w:r w:rsidR="00D5302F">
      <w:rPr>
        <w:noProof/>
        <w:color w:val="1F497D"/>
      </w:rPr>
      <w:fldChar w:fldCharType="begin"/>
    </w:r>
    <w:r w:rsidR="00D5302F">
      <w:rPr>
        <w:noProof/>
        <w:color w:val="1F497D"/>
      </w:rPr>
      <w:instrText xml:space="preserve"> INCLUDEPICTURE  "cid:image002.jpg@01D1DE94.814A6EC0" \* MERGEFORMATINET </w:instrText>
    </w:r>
    <w:r w:rsidR="00D5302F">
      <w:rPr>
        <w:noProof/>
        <w:color w:val="1F497D"/>
      </w:rPr>
      <w:fldChar w:fldCharType="separate"/>
    </w:r>
    <w:r w:rsidR="0080213D">
      <w:rPr>
        <w:noProof/>
        <w:color w:val="1F497D"/>
      </w:rPr>
      <w:fldChar w:fldCharType="begin"/>
    </w:r>
    <w:r w:rsidR="0080213D">
      <w:rPr>
        <w:noProof/>
        <w:color w:val="1F497D"/>
      </w:rPr>
      <w:instrText xml:space="preserve"> INCLUDEPICTURE  "cid:image002.jpg@01D1DE94.814A6EC0" \* MERGEFORMATINET </w:instrText>
    </w:r>
    <w:r w:rsidR="0080213D">
      <w:rPr>
        <w:noProof/>
        <w:color w:val="1F497D"/>
      </w:rPr>
      <w:fldChar w:fldCharType="separate"/>
    </w:r>
    <w:r w:rsidR="00921D4F">
      <w:rPr>
        <w:noProof/>
        <w:color w:val="1F497D"/>
      </w:rPr>
      <w:fldChar w:fldCharType="begin"/>
    </w:r>
    <w:r w:rsidR="00921D4F">
      <w:rPr>
        <w:noProof/>
        <w:color w:val="1F497D"/>
      </w:rPr>
      <w:instrText xml:space="preserve"> </w:instrText>
    </w:r>
    <w:r w:rsidR="00921D4F">
      <w:rPr>
        <w:noProof/>
        <w:color w:val="1F497D"/>
      </w:rPr>
      <w:instrText>INCLUDEPICTURE  "cid:image002.jpg@01D1DE94.814A6EC0" \* MERGEFORMATINET</w:instrText>
    </w:r>
    <w:r w:rsidR="00921D4F">
      <w:rPr>
        <w:noProof/>
        <w:color w:val="1F497D"/>
      </w:rPr>
      <w:instrText xml:space="preserve"> </w:instrText>
    </w:r>
    <w:r w:rsidR="00921D4F">
      <w:rPr>
        <w:noProof/>
        <w:color w:val="1F497D"/>
      </w:rPr>
      <w:fldChar w:fldCharType="separate"/>
    </w:r>
    <w:r w:rsidR="00921D4F">
      <w:rPr>
        <w:noProof/>
        <w:color w:val="1F497D"/>
      </w:rPr>
      <w:pict w14:anchorId="1A3D37B7">
        <v:shape id="_x0000_i1026" type="#_x0000_t75" style="width:355.5pt;height:59.25pt;visibility:visible">
          <v:imagedata r:id="rId3" r:href="rId4"/>
        </v:shape>
      </w:pict>
    </w:r>
    <w:r w:rsidR="00921D4F">
      <w:rPr>
        <w:noProof/>
        <w:color w:val="1F497D"/>
      </w:rPr>
      <w:fldChar w:fldCharType="end"/>
    </w:r>
    <w:r w:rsidR="0080213D">
      <w:rPr>
        <w:noProof/>
        <w:color w:val="1F497D"/>
      </w:rPr>
      <w:fldChar w:fldCharType="end"/>
    </w:r>
    <w:r w:rsidR="00D5302F">
      <w:rPr>
        <w:noProof/>
        <w:color w:val="1F497D"/>
      </w:rPr>
      <w:fldChar w:fldCharType="end"/>
    </w:r>
    <w:r>
      <w:rPr>
        <w:noProof/>
        <w:color w:val="1F497D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514_"/>
      </v:shape>
    </w:pict>
  </w:numPicBullet>
  <w:abstractNum w:abstractNumId="0" w15:restartNumberingAfterBreak="0">
    <w:nsid w:val="05320374"/>
    <w:multiLevelType w:val="multilevel"/>
    <w:tmpl w:val="983CE16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31C60"/>
    <w:multiLevelType w:val="hybridMultilevel"/>
    <w:tmpl w:val="79147B5E"/>
    <w:lvl w:ilvl="0" w:tplc="40102868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914BC8"/>
    <w:multiLevelType w:val="hybridMultilevel"/>
    <w:tmpl w:val="7674C8C6"/>
    <w:lvl w:ilvl="0" w:tplc="CDEC70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36AF0"/>
    <w:multiLevelType w:val="hybridMultilevel"/>
    <w:tmpl w:val="DA801BAA"/>
    <w:lvl w:ilvl="0" w:tplc="8D36EE84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9973EF"/>
    <w:multiLevelType w:val="hybridMultilevel"/>
    <w:tmpl w:val="BE4AAF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BB5BC9"/>
    <w:multiLevelType w:val="singleLevel"/>
    <w:tmpl w:val="0405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7E704A8"/>
    <w:multiLevelType w:val="multilevel"/>
    <w:tmpl w:val="8432D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8C275D"/>
    <w:multiLevelType w:val="singleLevel"/>
    <w:tmpl w:val="AD24ABB4"/>
    <w:lvl w:ilvl="0">
      <w:start w:val="1"/>
      <w:numFmt w:val="lowerLetter"/>
      <w:lvlText w:val="%1)"/>
      <w:lvlJc w:val="left"/>
      <w:pPr>
        <w:tabs>
          <w:tab w:val="num" w:pos="2940"/>
        </w:tabs>
        <w:ind w:left="2940" w:hanging="360"/>
      </w:pPr>
      <w:rPr>
        <w:rFonts w:hint="default"/>
      </w:rPr>
    </w:lvl>
  </w:abstractNum>
  <w:abstractNum w:abstractNumId="8" w15:restartNumberingAfterBreak="0">
    <w:nsid w:val="2F1900E0"/>
    <w:multiLevelType w:val="singleLevel"/>
    <w:tmpl w:val="5B5AE83E"/>
    <w:lvl w:ilvl="0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9" w15:restartNumberingAfterBreak="0">
    <w:nsid w:val="35413C57"/>
    <w:multiLevelType w:val="hybridMultilevel"/>
    <w:tmpl w:val="B95A5AA8"/>
    <w:lvl w:ilvl="0" w:tplc="6E0C1FF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B1496C"/>
    <w:multiLevelType w:val="singleLevel"/>
    <w:tmpl w:val="0405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1E50615"/>
    <w:multiLevelType w:val="hybridMultilevel"/>
    <w:tmpl w:val="F84661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86891C">
      <w:start w:val="15"/>
      <w:numFmt w:val="bullet"/>
      <w:lvlText w:val="-"/>
      <w:lvlJc w:val="left"/>
      <w:pPr>
        <w:tabs>
          <w:tab w:val="num" w:pos="1575"/>
        </w:tabs>
        <w:ind w:left="1575" w:hanging="495"/>
      </w:pPr>
      <w:rPr>
        <w:rFonts w:ascii="Franklin Gothic Book" w:eastAsia="Times New Roman" w:hAnsi="Franklin Gothic Book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6E2CC7"/>
    <w:multiLevelType w:val="hybridMultilevel"/>
    <w:tmpl w:val="20942872"/>
    <w:lvl w:ilvl="0" w:tplc="0380C86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3733D"/>
    <w:multiLevelType w:val="hybridMultilevel"/>
    <w:tmpl w:val="6A1C37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962817"/>
    <w:multiLevelType w:val="hybridMultilevel"/>
    <w:tmpl w:val="3A342A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0"/>
  </w:num>
  <w:num w:numId="5">
    <w:abstractNumId w:val="4"/>
  </w:num>
  <w:num w:numId="6">
    <w:abstractNumId w:val="15"/>
  </w:num>
  <w:num w:numId="7">
    <w:abstractNumId w:val="3"/>
  </w:num>
  <w:num w:numId="8">
    <w:abstractNumId w:val="6"/>
    <w:lvlOverride w:ilvl="0">
      <w:startOverride w:val="4"/>
    </w:lvlOverride>
  </w:num>
  <w:num w:numId="9">
    <w:abstractNumId w:val="1"/>
  </w:num>
  <w:num w:numId="10">
    <w:abstractNumId w:val="12"/>
  </w:num>
  <w:num w:numId="11">
    <w:abstractNumId w:val="9"/>
  </w:num>
  <w:num w:numId="12">
    <w:abstractNumId w:val="2"/>
  </w:num>
  <w:num w:numId="13">
    <w:abstractNumId w:val="0"/>
  </w:num>
  <w:num w:numId="14">
    <w:abstractNumId w:val="14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3358"/>
    <w:rsid w:val="00010353"/>
    <w:rsid w:val="0001055E"/>
    <w:rsid w:val="00011C26"/>
    <w:rsid w:val="0001737D"/>
    <w:rsid w:val="000255EB"/>
    <w:rsid w:val="0002668B"/>
    <w:rsid w:val="000274F0"/>
    <w:rsid w:val="000313E6"/>
    <w:rsid w:val="000331A0"/>
    <w:rsid w:val="00033EE5"/>
    <w:rsid w:val="00045C51"/>
    <w:rsid w:val="000562E6"/>
    <w:rsid w:val="00061707"/>
    <w:rsid w:val="000712F1"/>
    <w:rsid w:val="000731AF"/>
    <w:rsid w:val="000733A1"/>
    <w:rsid w:val="00087469"/>
    <w:rsid w:val="0009641F"/>
    <w:rsid w:val="00096FF7"/>
    <w:rsid w:val="000A6E29"/>
    <w:rsid w:val="000B5F5E"/>
    <w:rsid w:val="000C1548"/>
    <w:rsid w:val="000C4BC3"/>
    <w:rsid w:val="000D09F6"/>
    <w:rsid w:val="000D0ADE"/>
    <w:rsid w:val="000D3E3B"/>
    <w:rsid w:val="0010348F"/>
    <w:rsid w:val="001169E5"/>
    <w:rsid w:val="00123864"/>
    <w:rsid w:val="001330EE"/>
    <w:rsid w:val="00154285"/>
    <w:rsid w:val="00160683"/>
    <w:rsid w:val="00162422"/>
    <w:rsid w:val="0016385B"/>
    <w:rsid w:val="00165A3B"/>
    <w:rsid w:val="00173CE6"/>
    <w:rsid w:val="001A26D2"/>
    <w:rsid w:val="001A530A"/>
    <w:rsid w:val="001B422F"/>
    <w:rsid w:val="001B62CE"/>
    <w:rsid w:val="001C3955"/>
    <w:rsid w:val="001C639E"/>
    <w:rsid w:val="001E39EB"/>
    <w:rsid w:val="001E4B2F"/>
    <w:rsid w:val="001E666B"/>
    <w:rsid w:val="00201247"/>
    <w:rsid w:val="002028F2"/>
    <w:rsid w:val="00205489"/>
    <w:rsid w:val="00210599"/>
    <w:rsid w:val="00222CD3"/>
    <w:rsid w:val="00226147"/>
    <w:rsid w:val="00230A33"/>
    <w:rsid w:val="00232E26"/>
    <w:rsid w:val="0024187B"/>
    <w:rsid w:val="00242912"/>
    <w:rsid w:val="00242BF8"/>
    <w:rsid w:val="00245DD1"/>
    <w:rsid w:val="002821DC"/>
    <w:rsid w:val="00284CC8"/>
    <w:rsid w:val="002905CA"/>
    <w:rsid w:val="00297A48"/>
    <w:rsid w:val="002A26AF"/>
    <w:rsid w:val="002A2C3C"/>
    <w:rsid w:val="002B2CDA"/>
    <w:rsid w:val="002B780C"/>
    <w:rsid w:val="002E357B"/>
    <w:rsid w:val="002F025F"/>
    <w:rsid w:val="002F325A"/>
    <w:rsid w:val="00300B0C"/>
    <w:rsid w:val="00302201"/>
    <w:rsid w:val="00304CFC"/>
    <w:rsid w:val="0031431B"/>
    <w:rsid w:val="00316E02"/>
    <w:rsid w:val="00321ECF"/>
    <w:rsid w:val="0032624D"/>
    <w:rsid w:val="00332331"/>
    <w:rsid w:val="00335B57"/>
    <w:rsid w:val="00336921"/>
    <w:rsid w:val="00347625"/>
    <w:rsid w:val="003503A9"/>
    <w:rsid w:val="00354195"/>
    <w:rsid w:val="00354836"/>
    <w:rsid w:val="00354C2A"/>
    <w:rsid w:val="003555CA"/>
    <w:rsid w:val="00357339"/>
    <w:rsid w:val="00360F93"/>
    <w:rsid w:val="00362107"/>
    <w:rsid w:val="003727FA"/>
    <w:rsid w:val="00373DDF"/>
    <w:rsid w:val="003905C2"/>
    <w:rsid w:val="00391039"/>
    <w:rsid w:val="0039213C"/>
    <w:rsid w:val="003928F1"/>
    <w:rsid w:val="00396A03"/>
    <w:rsid w:val="00397AAD"/>
    <w:rsid w:val="003A1AE8"/>
    <w:rsid w:val="003A510A"/>
    <w:rsid w:val="003A6F63"/>
    <w:rsid w:val="003B04DC"/>
    <w:rsid w:val="003B15A8"/>
    <w:rsid w:val="003B6DF7"/>
    <w:rsid w:val="003C25FE"/>
    <w:rsid w:val="003C530E"/>
    <w:rsid w:val="003D7008"/>
    <w:rsid w:val="003E1CEE"/>
    <w:rsid w:val="003E570D"/>
    <w:rsid w:val="00403EA9"/>
    <w:rsid w:val="004061C1"/>
    <w:rsid w:val="004105CF"/>
    <w:rsid w:val="00445DB9"/>
    <w:rsid w:val="00450518"/>
    <w:rsid w:val="00457937"/>
    <w:rsid w:val="004620E5"/>
    <w:rsid w:val="00481DE2"/>
    <w:rsid w:val="00485AB0"/>
    <w:rsid w:val="004864CF"/>
    <w:rsid w:val="00491C4D"/>
    <w:rsid w:val="004924BA"/>
    <w:rsid w:val="00494593"/>
    <w:rsid w:val="00496F48"/>
    <w:rsid w:val="004A6F4A"/>
    <w:rsid w:val="004B1036"/>
    <w:rsid w:val="004B12D3"/>
    <w:rsid w:val="004B54D5"/>
    <w:rsid w:val="004B6D86"/>
    <w:rsid w:val="004C4564"/>
    <w:rsid w:val="004C7A2D"/>
    <w:rsid w:val="004D0582"/>
    <w:rsid w:val="004D5C1D"/>
    <w:rsid w:val="004E1334"/>
    <w:rsid w:val="004F058F"/>
    <w:rsid w:val="004F38C8"/>
    <w:rsid w:val="004F72C3"/>
    <w:rsid w:val="00502FF3"/>
    <w:rsid w:val="005108A9"/>
    <w:rsid w:val="00510FDB"/>
    <w:rsid w:val="0051461D"/>
    <w:rsid w:val="0052536D"/>
    <w:rsid w:val="005260D0"/>
    <w:rsid w:val="005268B2"/>
    <w:rsid w:val="00527082"/>
    <w:rsid w:val="005277AD"/>
    <w:rsid w:val="0052783E"/>
    <w:rsid w:val="00533CA3"/>
    <w:rsid w:val="00537C3C"/>
    <w:rsid w:val="00540BC4"/>
    <w:rsid w:val="005476E9"/>
    <w:rsid w:val="00552122"/>
    <w:rsid w:val="0055757D"/>
    <w:rsid w:val="00557A95"/>
    <w:rsid w:val="00557FEC"/>
    <w:rsid w:val="005602FC"/>
    <w:rsid w:val="005609BE"/>
    <w:rsid w:val="00560F4B"/>
    <w:rsid w:val="00567959"/>
    <w:rsid w:val="0057114F"/>
    <w:rsid w:val="00580022"/>
    <w:rsid w:val="005D3EAF"/>
    <w:rsid w:val="005E56C6"/>
    <w:rsid w:val="005F2C52"/>
    <w:rsid w:val="005F76CA"/>
    <w:rsid w:val="00605EB9"/>
    <w:rsid w:val="006116DC"/>
    <w:rsid w:val="00615456"/>
    <w:rsid w:val="00626B5D"/>
    <w:rsid w:val="006372D9"/>
    <w:rsid w:val="00665738"/>
    <w:rsid w:val="00665A95"/>
    <w:rsid w:val="00672061"/>
    <w:rsid w:val="006747CC"/>
    <w:rsid w:val="00675B3D"/>
    <w:rsid w:val="00675FF2"/>
    <w:rsid w:val="00676C7A"/>
    <w:rsid w:val="006B060C"/>
    <w:rsid w:val="006B076A"/>
    <w:rsid w:val="006C4CA1"/>
    <w:rsid w:val="006C5504"/>
    <w:rsid w:val="006D4AFE"/>
    <w:rsid w:val="006D5240"/>
    <w:rsid w:val="006E1234"/>
    <w:rsid w:val="006E654C"/>
    <w:rsid w:val="006E6B96"/>
    <w:rsid w:val="006F4998"/>
    <w:rsid w:val="006F56DC"/>
    <w:rsid w:val="006F6B0E"/>
    <w:rsid w:val="0071714A"/>
    <w:rsid w:val="007230C0"/>
    <w:rsid w:val="00730E8A"/>
    <w:rsid w:val="0073150E"/>
    <w:rsid w:val="007317ED"/>
    <w:rsid w:val="00741B00"/>
    <w:rsid w:val="00757976"/>
    <w:rsid w:val="00763A99"/>
    <w:rsid w:val="00763DD4"/>
    <w:rsid w:val="007741D8"/>
    <w:rsid w:val="00781225"/>
    <w:rsid w:val="007913DB"/>
    <w:rsid w:val="007B141A"/>
    <w:rsid w:val="007B47F1"/>
    <w:rsid w:val="007B76EB"/>
    <w:rsid w:val="007D4885"/>
    <w:rsid w:val="007E12D2"/>
    <w:rsid w:val="007E157B"/>
    <w:rsid w:val="007F2185"/>
    <w:rsid w:val="00801F77"/>
    <w:rsid w:val="0080213D"/>
    <w:rsid w:val="008060D0"/>
    <w:rsid w:val="008166F0"/>
    <w:rsid w:val="008203F6"/>
    <w:rsid w:val="0082324F"/>
    <w:rsid w:val="00827319"/>
    <w:rsid w:val="008300EE"/>
    <w:rsid w:val="00830C9A"/>
    <w:rsid w:val="00836288"/>
    <w:rsid w:val="00842000"/>
    <w:rsid w:val="00847ED5"/>
    <w:rsid w:val="008542B7"/>
    <w:rsid w:val="00866E91"/>
    <w:rsid w:val="00871507"/>
    <w:rsid w:val="00871C26"/>
    <w:rsid w:val="00874AFF"/>
    <w:rsid w:val="0087594E"/>
    <w:rsid w:val="00887B9B"/>
    <w:rsid w:val="00890708"/>
    <w:rsid w:val="008A66FF"/>
    <w:rsid w:val="008A7ECA"/>
    <w:rsid w:val="008B0755"/>
    <w:rsid w:val="008C277E"/>
    <w:rsid w:val="008C4202"/>
    <w:rsid w:val="008C66ED"/>
    <w:rsid w:val="008D2CBF"/>
    <w:rsid w:val="008D47FC"/>
    <w:rsid w:val="008D7194"/>
    <w:rsid w:val="00913358"/>
    <w:rsid w:val="00917993"/>
    <w:rsid w:val="00921D4F"/>
    <w:rsid w:val="00923555"/>
    <w:rsid w:val="00927EF6"/>
    <w:rsid w:val="00934B60"/>
    <w:rsid w:val="00934BB1"/>
    <w:rsid w:val="00936E76"/>
    <w:rsid w:val="00947646"/>
    <w:rsid w:val="0095556E"/>
    <w:rsid w:val="00974229"/>
    <w:rsid w:val="009829BB"/>
    <w:rsid w:val="00986A2D"/>
    <w:rsid w:val="0099015B"/>
    <w:rsid w:val="00991F9F"/>
    <w:rsid w:val="009C4D88"/>
    <w:rsid w:val="009C4FE4"/>
    <w:rsid w:val="009C7105"/>
    <w:rsid w:val="009C7CB2"/>
    <w:rsid w:val="009D4327"/>
    <w:rsid w:val="009E39EC"/>
    <w:rsid w:val="009F1D90"/>
    <w:rsid w:val="00A03C4D"/>
    <w:rsid w:val="00A056A6"/>
    <w:rsid w:val="00A070AB"/>
    <w:rsid w:val="00A152FA"/>
    <w:rsid w:val="00A279F9"/>
    <w:rsid w:val="00A34B2D"/>
    <w:rsid w:val="00A524F7"/>
    <w:rsid w:val="00A56D0F"/>
    <w:rsid w:val="00A571D6"/>
    <w:rsid w:val="00A621AA"/>
    <w:rsid w:val="00A63E31"/>
    <w:rsid w:val="00A6497C"/>
    <w:rsid w:val="00A70205"/>
    <w:rsid w:val="00A750CA"/>
    <w:rsid w:val="00A77040"/>
    <w:rsid w:val="00A87976"/>
    <w:rsid w:val="00A92CC1"/>
    <w:rsid w:val="00AA7DD7"/>
    <w:rsid w:val="00AB0239"/>
    <w:rsid w:val="00AD6E4D"/>
    <w:rsid w:val="00AD7803"/>
    <w:rsid w:val="00AE358C"/>
    <w:rsid w:val="00AE76CF"/>
    <w:rsid w:val="00AF45D4"/>
    <w:rsid w:val="00B01F50"/>
    <w:rsid w:val="00B0750C"/>
    <w:rsid w:val="00B21088"/>
    <w:rsid w:val="00B4069B"/>
    <w:rsid w:val="00B46C40"/>
    <w:rsid w:val="00B6121C"/>
    <w:rsid w:val="00B74948"/>
    <w:rsid w:val="00B8277C"/>
    <w:rsid w:val="00B93769"/>
    <w:rsid w:val="00B95486"/>
    <w:rsid w:val="00B96374"/>
    <w:rsid w:val="00BA587B"/>
    <w:rsid w:val="00BA7832"/>
    <w:rsid w:val="00BB781C"/>
    <w:rsid w:val="00BC308A"/>
    <w:rsid w:val="00BC7DF0"/>
    <w:rsid w:val="00BE1B61"/>
    <w:rsid w:val="00BE2B46"/>
    <w:rsid w:val="00BE2D76"/>
    <w:rsid w:val="00BE660A"/>
    <w:rsid w:val="00BF5F6B"/>
    <w:rsid w:val="00C32994"/>
    <w:rsid w:val="00C34DAD"/>
    <w:rsid w:val="00C36498"/>
    <w:rsid w:val="00C43501"/>
    <w:rsid w:val="00C603FF"/>
    <w:rsid w:val="00C63AA6"/>
    <w:rsid w:val="00C666AD"/>
    <w:rsid w:val="00C67F13"/>
    <w:rsid w:val="00C720F2"/>
    <w:rsid w:val="00C843C7"/>
    <w:rsid w:val="00C9479B"/>
    <w:rsid w:val="00C94A9A"/>
    <w:rsid w:val="00CA11CE"/>
    <w:rsid w:val="00CC24D1"/>
    <w:rsid w:val="00CC29AB"/>
    <w:rsid w:val="00CC3E13"/>
    <w:rsid w:val="00CD3C39"/>
    <w:rsid w:val="00CF5ABC"/>
    <w:rsid w:val="00D015F5"/>
    <w:rsid w:val="00D10A5F"/>
    <w:rsid w:val="00D31628"/>
    <w:rsid w:val="00D4044C"/>
    <w:rsid w:val="00D411BC"/>
    <w:rsid w:val="00D44DB1"/>
    <w:rsid w:val="00D52AD4"/>
    <w:rsid w:val="00D5302F"/>
    <w:rsid w:val="00D56BBC"/>
    <w:rsid w:val="00D64958"/>
    <w:rsid w:val="00D65942"/>
    <w:rsid w:val="00D67325"/>
    <w:rsid w:val="00D6790F"/>
    <w:rsid w:val="00D766C1"/>
    <w:rsid w:val="00D8372F"/>
    <w:rsid w:val="00D923FC"/>
    <w:rsid w:val="00D97D36"/>
    <w:rsid w:val="00DA5171"/>
    <w:rsid w:val="00DC71EA"/>
    <w:rsid w:val="00DD2F48"/>
    <w:rsid w:val="00DE4AA2"/>
    <w:rsid w:val="00DE7310"/>
    <w:rsid w:val="00DE7AF6"/>
    <w:rsid w:val="00DF4BE6"/>
    <w:rsid w:val="00DF4D50"/>
    <w:rsid w:val="00E00B19"/>
    <w:rsid w:val="00E043C9"/>
    <w:rsid w:val="00E04C83"/>
    <w:rsid w:val="00E1270C"/>
    <w:rsid w:val="00E1283C"/>
    <w:rsid w:val="00E301DE"/>
    <w:rsid w:val="00E44EAE"/>
    <w:rsid w:val="00E4776C"/>
    <w:rsid w:val="00E57BDD"/>
    <w:rsid w:val="00E60BF7"/>
    <w:rsid w:val="00E73318"/>
    <w:rsid w:val="00E84303"/>
    <w:rsid w:val="00E8696E"/>
    <w:rsid w:val="00E92558"/>
    <w:rsid w:val="00EA109D"/>
    <w:rsid w:val="00EA40FA"/>
    <w:rsid w:val="00EA44B6"/>
    <w:rsid w:val="00EB4889"/>
    <w:rsid w:val="00EC6499"/>
    <w:rsid w:val="00ED05BC"/>
    <w:rsid w:val="00ED2031"/>
    <w:rsid w:val="00ED3761"/>
    <w:rsid w:val="00ED6A4B"/>
    <w:rsid w:val="00EE02C9"/>
    <w:rsid w:val="00EE2018"/>
    <w:rsid w:val="00EE3146"/>
    <w:rsid w:val="00EE79FF"/>
    <w:rsid w:val="00EE7F1E"/>
    <w:rsid w:val="00EF1554"/>
    <w:rsid w:val="00F0029B"/>
    <w:rsid w:val="00F0084D"/>
    <w:rsid w:val="00F04197"/>
    <w:rsid w:val="00F04733"/>
    <w:rsid w:val="00F139B0"/>
    <w:rsid w:val="00F14AF1"/>
    <w:rsid w:val="00F21CAE"/>
    <w:rsid w:val="00F21DAD"/>
    <w:rsid w:val="00F30BCC"/>
    <w:rsid w:val="00F34FFF"/>
    <w:rsid w:val="00F52C9A"/>
    <w:rsid w:val="00F544A1"/>
    <w:rsid w:val="00F85938"/>
    <w:rsid w:val="00FA5FC7"/>
    <w:rsid w:val="00FA6DD3"/>
    <w:rsid w:val="00FB1C7B"/>
    <w:rsid w:val="00FD6001"/>
    <w:rsid w:val="00FD7B96"/>
    <w:rsid w:val="00FE0CED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570F3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0BCC"/>
  </w:style>
  <w:style w:type="paragraph" w:styleId="Nadpis1">
    <w:name w:val="heading 1"/>
    <w:basedOn w:val="Normln"/>
    <w:next w:val="Normln"/>
    <w:qFormat/>
    <w:rsid w:val="00F30BCC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F30BCC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rsid w:val="00F30BCC"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0BC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30BCC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30BCC"/>
    <w:rPr>
      <w:sz w:val="24"/>
    </w:rPr>
  </w:style>
  <w:style w:type="paragraph" w:styleId="Zkladntext2">
    <w:name w:val="Body Text 2"/>
    <w:basedOn w:val="Normln"/>
    <w:rsid w:val="00F30BCC"/>
    <w:pPr>
      <w:spacing w:line="360" w:lineRule="auto"/>
      <w:jc w:val="both"/>
    </w:pPr>
    <w:rPr>
      <w:sz w:val="24"/>
    </w:rPr>
  </w:style>
  <w:style w:type="character" w:customStyle="1" w:styleId="platne1">
    <w:name w:val="platne1"/>
    <w:rsid w:val="00F30BCC"/>
    <w:rPr>
      <w:w w:val="120"/>
    </w:rPr>
  </w:style>
  <w:style w:type="paragraph" w:customStyle="1" w:styleId="Podtitul">
    <w:name w:val="Podtitul"/>
    <w:basedOn w:val="Normln"/>
    <w:qFormat/>
    <w:rsid w:val="00A279F9"/>
    <w:pPr>
      <w:jc w:val="center"/>
    </w:pPr>
    <w:rPr>
      <w:b/>
      <w:sz w:val="24"/>
    </w:rPr>
  </w:style>
  <w:style w:type="paragraph" w:styleId="Textbubliny">
    <w:name w:val="Balloon Text"/>
    <w:basedOn w:val="Normln"/>
    <w:semiHidden/>
    <w:rsid w:val="004D5C1D"/>
    <w:rPr>
      <w:rFonts w:ascii="Tahoma" w:hAnsi="Tahoma" w:cs="Tahoma"/>
      <w:sz w:val="16"/>
      <w:szCs w:val="16"/>
    </w:rPr>
  </w:style>
  <w:style w:type="character" w:styleId="Siln">
    <w:name w:val="Strong"/>
    <w:qFormat/>
    <w:rsid w:val="00CC24D1"/>
    <w:rPr>
      <w:b/>
      <w:bCs/>
    </w:rPr>
  </w:style>
  <w:style w:type="table" w:styleId="Mkatabulky">
    <w:name w:val="Table Grid"/>
    <w:basedOn w:val="Normlntabulka"/>
    <w:rsid w:val="003B0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242B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242BF8"/>
  </w:style>
  <w:style w:type="character" w:customStyle="1" w:styleId="TextkomenteChar">
    <w:name w:val="Text komentáře Char"/>
    <w:basedOn w:val="Standardnpsmoodstavce"/>
    <w:link w:val="Textkomente"/>
    <w:rsid w:val="00242BF8"/>
  </w:style>
  <w:style w:type="paragraph" w:styleId="Pedmtkomente">
    <w:name w:val="annotation subject"/>
    <w:basedOn w:val="Textkomente"/>
    <w:next w:val="Textkomente"/>
    <w:link w:val="PedmtkomenteChar"/>
    <w:rsid w:val="00242BF8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42BF8"/>
    <w:rPr>
      <w:b/>
      <w:bCs/>
    </w:rPr>
  </w:style>
  <w:style w:type="paragraph" w:styleId="Zkladntextodsazen">
    <w:name w:val="Body Text Indent"/>
    <w:basedOn w:val="Normln"/>
    <w:link w:val="ZkladntextodsazenChar"/>
    <w:rsid w:val="005277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277AD"/>
  </w:style>
  <w:style w:type="paragraph" w:styleId="Bezmezer">
    <w:name w:val="No Spacing"/>
    <w:uiPriority w:val="1"/>
    <w:qFormat/>
    <w:rsid w:val="005277AD"/>
  </w:style>
  <w:style w:type="paragraph" w:styleId="Textvbloku">
    <w:name w:val="Block Text"/>
    <w:basedOn w:val="Normln"/>
    <w:rsid w:val="0095556E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5556E"/>
  </w:style>
  <w:style w:type="character" w:styleId="slostrnky">
    <w:name w:val="page number"/>
    <w:basedOn w:val="Standardnpsmoodstavce"/>
    <w:rsid w:val="00936E76"/>
  </w:style>
  <w:style w:type="paragraph" w:customStyle="1" w:styleId="dkanormln">
    <w:name w:val="Øádka normální"/>
    <w:basedOn w:val="Normln"/>
    <w:rsid w:val="00936E76"/>
    <w:pPr>
      <w:jc w:val="both"/>
    </w:pPr>
    <w:rPr>
      <w:kern w:val="16"/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4061C1"/>
  </w:style>
  <w:style w:type="paragraph" w:customStyle="1" w:styleId="normln0">
    <w:name w:val="normální"/>
    <w:basedOn w:val="Normln"/>
    <w:autoRedefine/>
    <w:rsid w:val="004061C1"/>
    <w:pPr>
      <w:tabs>
        <w:tab w:val="left" w:pos="355"/>
      </w:tabs>
      <w:ind w:left="-146" w:right="-212"/>
    </w:pPr>
    <w:rPr>
      <w:rFonts w:ascii="Arial" w:hAnsi="Arial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11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7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1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0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4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2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6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6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63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3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1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30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4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8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59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4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33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5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4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5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21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25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53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cid:image002.jpg@01D1DE94.814A6EC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2020-08-06T12:59:00Z</dcterms:created>
  <dcterms:modified xsi:type="dcterms:W3CDTF">2020-08-06T12:59:00Z</dcterms:modified>
</cp:coreProperties>
</file>